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464C80" w:rsidRDefault="00EB384A" w:rsidP="00731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_______ </w:t>
      </w:r>
      <w:proofErr w:type="gramStart"/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464C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464C80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464C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73179A" w:rsidRPr="0073179A" w:rsidRDefault="00F92502" w:rsidP="00731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79A">
        <w:rPr>
          <w:rFonts w:ascii="Times New Roman" w:hAnsi="Times New Roman" w:cs="Times New Roman"/>
          <w:sz w:val="28"/>
          <w:szCs w:val="28"/>
        </w:rPr>
        <w:t>1.</w:t>
      </w:r>
      <w:r w:rsidR="00EB384A" w:rsidRPr="0073179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73179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7317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179A" w:rsidRPr="0073179A">
        <w:rPr>
          <w:rFonts w:ascii="Times New Roman" w:hAnsi="Times New Roman" w:cs="Times New Roman"/>
          <w:sz w:val="28"/>
          <w:szCs w:val="28"/>
          <w:shd w:val="clear" w:color="auto" w:fill="FFFFFF"/>
        </w:rPr>
        <w:t>служебные гаражи</w:t>
      </w:r>
      <w:r w:rsidR="009128F8" w:rsidRPr="0073179A">
        <w:rPr>
          <w:rFonts w:ascii="Times New Roman" w:hAnsi="Times New Roman" w:cs="Times New Roman"/>
          <w:sz w:val="28"/>
          <w:szCs w:val="28"/>
        </w:rPr>
        <w:t>»</w:t>
      </w:r>
      <w:r w:rsidR="00944A65" w:rsidRPr="00731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5256" w:rsidRPr="0073179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3179A" w:rsidRPr="0073179A">
        <w:rPr>
          <w:rFonts w:ascii="Times New Roman" w:hAnsi="Times New Roman" w:cs="Times New Roman"/>
          <w:sz w:val="28"/>
          <w:szCs w:val="28"/>
        </w:rPr>
        <w:t xml:space="preserve">572 </w:t>
      </w:r>
      <w:r w:rsidR="001840F7" w:rsidRPr="0073179A">
        <w:rPr>
          <w:rFonts w:ascii="Times New Roman" w:hAnsi="Times New Roman" w:cs="Times New Roman"/>
          <w:sz w:val="28"/>
          <w:szCs w:val="28"/>
        </w:rPr>
        <w:t>кв. метр</w:t>
      </w:r>
      <w:r w:rsidR="0073179A" w:rsidRPr="0073179A">
        <w:rPr>
          <w:rFonts w:ascii="Times New Roman" w:hAnsi="Times New Roman" w:cs="Times New Roman"/>
          <w:sz w:val="28"/>
          <w:szCs w:val="28"/>
        </w:rPr>
        <w:t>а</w:t>
      </w:r>
      <w:r w:rsidR="00045256" w:rsidRPr="0073179A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="0073179A" w:rsidRPr="0073179A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восточнее земельного участка с кадастровым номером 74:25:0305023:41</w:t>
      </w:r>
      <w:r w:rsidR="00944A65" w:rsidRPr="007317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3179A" w:rsidRPr="0073179A">
        <w:rPr>
          <w:rFonts w:ascii="Times New Roman" w:hAnsi="Times New Roman" w:cs="Times New Roman"/>
          <w:sz w:val="28"/>
          <w:szCs w:val="28"/>
        </w:rPr>
        <w:t>(территориальная зона</w:t>
      </w:r>
      <w:proofErr w:type="gramStart"/>
      <w:r w:rsidR="0073179A" w:rsidRPr="0073179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3179A" w:rsidRPr="0073179A">
        <w:rPr>
          <w:rFonts w:ascii="Times New Roman" w:hAnsi="Times New Roman" w:cs="Times New Roman"/>
          <w:sz w:val="28"/>
          <w:szCs w:val="28"/>
        </w:rPr>
        <w:t xml:space="preserve"> – </w:t>
      </w:r>
      <w:r w:rsidR="0073179A" w:rsidRPr="0073179A">
        <w:rPr>
          <w:rStyle w:val="4"/>
          <w:rFonts w:ascii="Times New Roman" w:hAnsi="Times New Roman" w:cs="Times New Roman"/>
          <w:bCs/>
          <w:sz w:val="28"/>
          <w:szCs w:val="28"/>
        </w:rPr>
        <w:t>Зона инженерной инфраструктуры</w:t>
      </w:r>
      <w:r w:rsidR="0073179A" w:rsidRPr="0073179A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73179A" w:rsidRPr="0073179A">
        <w:rPr>
          <w:rFonts w:ascii="Times New Roman" w:hAnsi="Times New Roman" w:cs="Times New Roman"/>
          <w:sz w:val="28"/>
          <w:szCs w:val="28"/>
        </w:rPr>
        <w:t>Пригородова</w:t>
      </w:r>
      <w:proofErr w:type="spellEnd"/>
      <w:r w:rsidR="0073179A" w:rsidRPr="0073179A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944A65" w:rsidRPr="00464C80" w:rsidRDefault="0073179A" w:rsidP="0073179A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13AA" w:rsidRPr="007317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 w:rsidRPr="00731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</w:t>
      </w:r>
      <w:r w:rsidR="00944A65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(</w:t>
      </w:r>
      <w:r w:rsidR="00910E99" w:rsidRPr="00464C80">
        <w:rPr>
          <w:rFonts w:ascii="Times New Roman" w:hAnsi="Times New Roman" w:cs="Times New Roman"/>
          <w:sz w:val="28"/>
          <w:szCs w:val="28"/>
        </w:rPr>
        <w:t>Семё</w:t>
      </w:r>
      <w:r w:rsidR="00944A65" w:rsidRPr="00464C80">
        <w:rPr>
          <w:rFonts w:ascii="Times New Roman" w:hAnsi="Times New Roman" w:cs="Times New Roman"/>
          <w:sz w:val="28"/>
          <w:szCs w:val="28"/>
        </w:rPr>
        <w:t>новой А.Г.)</w:t>
      </w:r>
      <w:r w:rsidR="00944A65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4A65" w:rsidRPr="00464C80" w:rsidRDefault="000713AA" w:rsidP="0073179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4A65" w:rsidRPr="00464C80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председателя Комитета по управлению имуществом Златоустовского городского округа  Турову Е.В.</w:t>
      </w:r>
    </w:p>
    <w:p w:rsidR="00944A65" w:rsidRPr="00464C80" w:rsidRDefault="000713AA" w:rsidP="0073179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44A65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выполнения настоящего распоряжения возложить на первого заместителя Главы Златоустовского городского округа </w:t>
      </w:r>
      <w:r w:rsidR="00944A65" w:rsidRPr="00464C80"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45256"/>
    <w:rsid w:val="000713AA"/>
    <w:rsid w:val="0009156C"/>
    <w:rsid w:val="0016664C"/>
    <w:rsid w:val="001840F7"/>
    <w:rsid w:val="001C6518"/>
    <w:rsid w:val="002A0570"/>
    <w:rsid w:val="00322B39"/>
    <w:rsid w:val="00366B27"/>
    <w:rsid w:val="00381ADE"/>
    <w:rsid w:val="003A0500"/>
    <w:rsid w:val="004156A1"/>
    <w:rsid w:val="00464C80"/>
    <w:rsid w:val="004E47F7"/>
    <w:rsid w:val="005640D0"/>
    <w:rsid w:val="005769D2"/>
    <w:rsid w:val="00615770"/>
    <w:rsid w:val="00645506"/>
    <w:rsid w:val="00681566"/>
    <w:rsid w:val="0073179A"/>
    <w:rsid w:val="00743812"/>
    <w:rsid w:val="00771F76"/>
    <w:rsid w:val="0086755C"/>
    <w:rsid w:val="008B71C1"/>
    <w:rsid w:val="00910E99"/>
    <w:rsid w:val="009128F8"/>
    <w:rsid w:val="00944A65"/>
    <w:rsid w:val="009B448B"/>
    <w:rsid w:val="00BB65C2"/>
    <w:rsid w:val="00C21810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2025-09-10T08:00:00Z</cp:lastPrinted>
  <dcterms:created xsi:type="dcterms:W3CDTF">2025-09-10T08:07:00Z</dcterms:created>
  <dcterms:modified xsi:type="dcterms:W3CDTF">2025-09-10T08:07:00Z</dcterms:modified>
</cp:coreProperties>
</file>